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საკონსულტაციო და საბუღალტრო მომსახურების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[დამკვეთი დასახელება/სახელი] (ს/ნ ან პ/ნ [დამკვეთი ს/ნ ან პ/ნ]), შემდგომ — „დამკვეთი“, და მეორე მხრივ, [შემსრულებელი დასახელება/სახელი] (ს/ნ ან პ/ნ [შემსრულებელი ს/ნ ან პ/ნ]), შემდგომ — „შემსრულებელი“, ვთანხმდებით შემდეგზე: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საგანი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შემსრულებელი ახორციელებს შემდეგ მომსახურებას: [მომსახურების ჩამონათვალი]; დამატებითი სამუშაო ცალკე თანხმდება.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შედეგი ან ანგარიში დამკვეთს მიეწოდება შემდეგი წესით: [შედეგისა და ანგარიშის გადაცემის წესი].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თანამშრომლობა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დამკვეთი სრულ და სწორ საწყის დოკუმენტებს აწვდის ვადაში: [საწყისი დოკუმენტების მიწოდების ვადა]. შემსრულებელი აცნობებს მას აღმოჩენილ მნიშვნელოვან ხარვეზს.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მხარეები ერთმანეთისგან მიღებულ არაჯარო ინფორმაციას იყენებენ მხოლოდ ამ ხელშეკრულების შესასრულებლად.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საფასური და ვადა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მომსახურების თვიური საფასურია [თვიური საფასური (ლარი)] ლარი; გადახდის თარიღსა და დოკუმენტს მხარეები ანგარიშში უთითებენ.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3.2. ხელშეკრულების მოქმედების ვადაა [მოქმედების ვადა]; შეწყვეტისას მხარეები ანგარიშსწორებასა და გადაცემულ დოკუმენტებს აჯერებენ.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პასუხისმგებლობა და დარღვევის შედეგები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ანგარიშის ან დოკუმენტის შეცდომის გამოვლენისას შემსრულებელი აცნობებს დამკვეთს, ასწორებს საკუთარ შეცდომას გონივრულ ვადაში და პასუხს აგებს თავისი დარღვევით მიყენებულ დადასტურებულ ზიანზე; დამკვეთის არასწორი ან დაგვიანებული მონაცემების შედეგი ცალკე ფასდება.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4.2. არსებითი დარღვევისას დაზარალებული მხარე წერილობით მოითხოვს გამოსწორებას გონივრულ ვადაში; უშედეგოდ გასვლისას შეუძლია ხელშეკრულების შეწყვეტა და დადასტურებული ზიანის მოთხოვნა კანონით დაშვებულ ფარგლებში.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4.3. ცვლილება ფორმდება შეთანხმებით. დავა წყდება მოლაპარაკებით ან კანონით; ხელშეკრულება ხელმოწერით მოქმედებს ორ ეგზემპლარად.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დამკვეთი: __________                              შემსრულებელი: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