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ურთიერთჩათვლის აქტი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[პირველი მხარის დასახელება], ს/ნ [პირველი მხარის ს/ნ], და მეორე მხრივ, [მეორე მხარის დასახელება], ს/ნ [მეორე მხარის ს/ნ], ვადგენთ წინამდებარე აქტს ურთიერთმოთხოვნების გაქვითვის თაობაზე: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[პირველი მხარის დასახელება] მოთხოვნა [მეორე მხარის დასახელება] მიმართ შეადგენს [პირველი მხარის მოთხოვნა (ლარი)] ლარს, საფუძველი: [პირველი მხარის მოთხოვნის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[მეორე მხარის დასახელება] მოთხოვნა [პირველი მხარის დასახელება] მიმართ შეადგენს [მეორე მხარის მოთხოვნა (ლარი)] ლარს, საფუძველი: [მეორე მხარის მოთხოვნის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მხარეები თანხმდებიან ურთიერთმოთხოვნების გაქვითვაზე [გასაქვითი თანხა (ლარი)] ლარის ოდენობით. გაქვითვის შემდეგ [დარჩენილი მოვალე]-ს დარჩენილი დავალიანება შეადგენს [დარჩენილი დავალიანება (ლარი)] ლარს.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 აქტი შედგენილია ორ თანაბარი ძალის ეგზემპლარად და ძალაში შედის ხელმოწერის მომენტიდან.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პირველი მხარე:                              მეორე მხარე: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___________________                              ___________________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